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E085" w14:textId="44356CB1" w:rsidR="00156693" w:rsidRPr="00E3063F" w:rsidRDefault="001637AF" w:rsidP="00156693">
      <w:pPr>
        <w:spacing w:afterLines="50" w:after="20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論文寫作工坊</w:t>
      </w:r>
    </w:p>
    <w:p w14:paraId="266B8A48" w14:textId="6D7B50D6" w:rsidR="00CD4FEA" w:rsidRPr="00E3063F" w:rsidRDefault="001637AF" w:rsidP="00156693">
      <w:pPr>
        <w:spacing w:afterLines="50" w:after="20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637AF">
        <w:rPr>
          <w:rFonts w:eastAsia="標楷體"/>
          <w:b/>
          <w:color w:val="000000" w:themeColor="text1"/>
          <w:sz w:val="28"/>
          <w:szCs w:val="28"/>
        </w:rPr>
        <w:t>Author workshop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5134"/>
      </w:tblGrid>
      <w:tr w:rsidR="00156693" w:rsidRPr="00E3063F" w14:paraId="7DEBCE79" w14:textId="77777777" w:rsidTr="00881823">
        <w:trPr>
          <w:trHeight w:val="3323"/>
        </w:trPr>
        <w:tc>
          <w:tcPr>
            <w:tcW w:w="5000" w:type="pct"/>
            <w:gridSpan w:val="2"/>
            <w:vAlign w:val="center"/>
          </w:tcPr>
          <w:p w14:paraId="64E4F2C9" w14:textId="17DC77F6" w:rsidR="00C57384" w:rsidRPr="00E3063F" w:rsidRDefault="00C57384" w:rsidP="00C57384">
            <w:pPr>
              <w:rPr>
                <w:rFonts w:eastAsia="標楷體"/>
                <w:color w:val="000000" w:themeColor="text1"/>
                <w:szCs w:val="24"/>
              </w:rPr>
            </w:pPr>
            <w:r w:rsidRPr="00E3063F">
              <w:rPr>
                <w:rFonts w:eastAsia="標楷體"/>
                <w:color w:val="000000" w:themeColor="text1"/>
                <w:szCs w:val="24"/>
              </w:rPr>
              <w:t>時間：</w:t>
            </w:r>
            <w:r w:rsidR="001637AF">
              <w:rPr>
                <w:rFonts w:eastAsia="標楷體"/>
                <w:color w:val="000000" w:themeColor="text1"/>
                <w:szCs w:val="24"/>
              </w:rPr>
              <w:t>20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21</w:t>
            </w:r>
            <w:r w:rsidRPr="00E3063F">
              <w:rPr>
                <w:rFonts w:eastAsia="標楷體"/>
                <w:color w:val="000000" w:themeColor="text1"/>
                <w:szCs w:val="24"/>
              </w:rPr>
              <w:t>年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E3063F">
              <w:rPr>
                <w:rFonts w:eastAsia="標楷體"/>
                <w:color w:val="000000" w:themeColor="text1"/>
                <w:szCs w:val="24"/>
              </w:rPr>
              <w:t>月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="00090DCB">
              <w:rPr>
                <w:rFonts w:eastAsia="標楷體"/>
                <w:color w:val="000000" w:themeColor="text1"/>
                <w:szCs w:val="24"/>
              </w:rPr>
              <w:t>8</w:t>
            </w:r>
            <w:r w:rsidRPr="00E3063F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3E4300E8" w14:textId="1EC5F7B8" w:rsidR="00C57384" w:rsidRPr="00E3063F" w:rsidRDefault="00C57384" w:rsidP="00C57384">
            <w:pPr>
              <w:rPr>
                <w:rFonts w:eastAsia="標楷體"/>
                <w:color w:val="000000" w:themeColor="text1"/>
                <w:szCs w:val="24"/>
              </w:rPr>
            </w:pPr>
            <w:r w:rsidRPr="00E3063F">
              <w:rPr>
                <w:rFonts w:eastAsia="標楷體"/>
                <w:color w:val="000000" w:themeColor="text1"/>
                <w:szCs w:val="24"/>
              </w:rPr>
              <w:t>地點：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科學館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3F</w:t>
            </w:r>
            <w:r w:rsidR="001637A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(304)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會議室</w:t>
            </w:r>
          </w:p>
          <w:p w14:paraId="107AEDAC" w14:textId="5E48B8B1" w:rsidR="00C57384" w:rsidRPr="00E3063F" w:rsidRDefault="00676530" w:rsidP="00156693">
            <w:pPr>
              <w:spacing w:afterLines="50" w:after="20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主持人：</w:t>
            </w:r>
            <w:r w:rsidR="001637AF">
              <w:rPr>
                <w:rFonts w:eastAsia="標楷體" w:hint="eastAsia"/>
                <w:color w:val="000000" w:themeColor="text1"/>
                <w:szCs w:val="24"/>
              </w:rPr>
              <w:t>胡進錕</w:t>
            </w:r>
            <w:r>
              <w:rPr>
                <w:rFonts w:eastAsia="標楷體" w:hint="eastAsia"/>
                <w:color w:val="000000" w:themeColor="text1"/>
                <w:szCs w:val="24"/>
              </w:rPr>
              <w:t>博士</w:t>
            </w:r>
            <w:r w:rsidR="00C57384" w:rsidRPr="00E3063F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="001637AF">
              <w:rPr>
                <w:rFonts w:eastAsia="標楷體" w:hint="eastAsia"/>
                <w:color w:val="000000" w:themeColor="text1"/>
                <w:szCs w:val="24"/>
              </w:rPr>
              <w:t>中研院物理所</w:t>
            </w:r>
          </w:p>
          <w:p w14:paraId="44952B35" w14:textId="7C5D9D40" w:rsidR="00C57384" w:rsidRPr="00E3063F" w:rsidRDefault="0097332E" w:rsidP="00C57384">
            <w:pPr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Date</w:t>
            </w:r>
            <w:r w:rsidR="00676530">
              <w:rPr>
                <w:rFonts w:eastAsia="標楷體"/>
                <w:color w:val="000000" w:themeColor="text1"/>
                <w:szCs w:val="24"/>
              </w:rPr>
              <w:t xml:space="preserve">: 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28</w:t>
            </w:r>
            <w:r w:rsidR="001637AF">
              <w:rPr>
                <w:rFonts w:eastAsia="標楷體"/>
                <w:color w:val="000000" w:themeColor="text1"/>
                <w:szCs w:val="24"/>
              </w:rPr>
              <w:t>/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January</w:t>
            </w:r>
            <w:r w:rsidR="001637AF">
              <w:rPr>
                <w:rFonts w:eastAsia="標楷體"/>
                <w:color w:val="000000" w:themeColor="text1"/>
                <w:szCs w:val="24"/>
              </w:rPr>
              <w:t>/20</w:t>
            </w:r>
            <w:r w:rsidR="00090DCB">
              <w:rPr>
                <w:rFonts w:eastAsia="標楷體" w:hint="eastAsia"/>
                <w:color w:val="000000" w:themeColor="text1"/>
                <w:szCs w:val="24"/>
              </w:rPr>
              <w:t>21</w:t>
            </w:r>
          </w:p>
          <w:p w14:paraId="29A76347" w14:textId="475248C9" w:rsidR="00C57384" w:rsidRPr="00E3063F" w:rsidRDefault="00156693" w:rsidP="00C57384">
            <w:pPr>
              <w:rPr>
                <w:rFonts w:eastAsia="標楷體"/>
                <w:color w:val="000000" w:themeColor="text1"/>
                <w:szCs w:val="24"/>
              </w:rPr>
            </w:pPr>
            <w:r w:rsidRPr="00E3063F">
              <w:rPr>
                <w:rFonts w:eastAsia="標楷體"/>
                <w:color w:val="000000" w:themeColor="text1"/>
                <w:szCs w:val="24"/>
              </w:rPr>
              <w:t>Location</w:t>
            </w:r>
            <w:r w:rsidR="00384177" w:rsidRPr="00E3063F">
              <w:rPr>
                <w:rFonts w:eastAsia="標楷體"/>
                <w:color w:val="000000" w:themeColor="text1"/>
                <w:szCs w:val="24"/>
              </w:rPr>
              <w:t xml:space="preserve">: </w:t>
            </w:r>
            <w:r w:rsidR="00090DCB" w:rsidRPr="00090DCB">
              <w:rPr>
                <w:rFonts w:eastAsia="標楷體"/>
                <w:color w:val="000000" w:themeColor="text1"/>
                <w:szCs w:val="24"/>
              </w:rPr>
              <w:t>Science Building Ⅱ</w:t>
            </w:r>
            <w:r w:rsidR="001637AF" w:rsidRPr="001637AF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090DCB">
              <w:rPr>
                <w:rFonts w:eastAsia="標楷體"/>
                <w:color w:val="000000" w:themeColor="text1"/>
                <w:szCs w:val="24"/>
              </w:rPr>
              <w:t>304 Meeting room.</w:t>
            </w:r>
          </w:p>
          <w:p w14:paraId="47CF7C99" w14:textId="66AACBD5" w:rsidR="00CD4FEA" w:rsidRPr="00E3063F" w:rsidRDefault="00C57384" w:rsidP="001637AF">
            <w:pPr>
              <w:rPr>
                <w:rFonts w:eastAsia="標楷體"/>
                <w:color w:val="000000" w:themeColor="text1"/>
                <w:szCs w:val="24"/>
              </w:rPr>
            </w:pPr>
            <w:r w:rsidRPr="00E3063F">
              <w:rPr>
                <w:rFonts w:eastAsia="標楷體"/>
                <w:color w:val="000000" w:themeColor="text1"/>
                <w:szCs w:val="24"/>
              </w:rPr>
              <w:t xml:space="preserve">Chair: </w:t>
            </w:r>
            <w:r w:rsidR="00676530">
              <w:rPr>
                <w:rFonts w:eastAsia="標楷體" w:hint="eastAsia"/>
                <w:color w:val="000000" w:themeColor="text1"/>
                <w:szCs w:val="24"/>
              </w:rPr>
              <w:t>D</w:t>
            </w:r>
            <w:r w:rsidR="00676530">
              <w:rPr>
                <w:rFonts w:eastAsia="標楷體"/>
                <w:color w:val="000000" w:themeColor="text1"/>
                <w:szCs w:val="24"/>
              </w:rPr>
              <w:t>r.</w:t>
            </w:r>
            <w:r w:rsidR="001637AF">
              <w:rPr>
                <w:rFonts w:eastAsia="標楷體"/>
                <w:color w:val="000000" w:themeColor="text1"/>
                <w:szCs w:val="24"/>
              </w:rPr>
              <w:t xml:space="preserve"> Chin-</w:t>
            </w:r>
            <w:proofErr w:type="spellStart"/>
            <w:r w:rsidR="001637AF">
              <w:rPr>
                <w:rFonts w:eastAsia="標楷體"/>
                <w:color w:val="000000" w:themeColor="text1"/>
                <w:szCs w:val="24"/>
              </w:rPr>
              <w:t>Kun</w:t>
            </w:r>
            <w:proofErr w:type="spellEnd"/>
            <w:r w:rsidR="001637AF">
              <w:rPr>
                <w:rFonts w:eastAsia="標楷體"/>
                <w:color w:val="000000" w:themeColor="text1"/>
                <w:szCs w:val="24"/>
              </w:rPr>
              <w:t xml:space="preserve"> Hu</w:t>
            </w:r>
            <w:r w:rsidR="00676530">
              <w:rPr>
                <w:rFonts w:eastAsia="標楷體"/>
                <w:color w:val="000000" w:themeColor="text1"/>
                <w:szCs w:val="24"/>
              </w:rPr>
              <w:t xml:space="preserve">, </w:t>
            </w:r>
            <w:r w:rsidR="00C13770" w:rsidRPr="00C13770">
              <w:rPr>
                <w:rFonts w:eastAsia="標楷體"/>
                <w:color w:val="000000" w:themeColor="text1"/>
                <w:szCs w:val="24"/>
              </w:rPr>
              <w:t xml:space="preserve">Institute of Physics </w:t>
            </w:r>
            <w:bookmarkStart w:id="0" w:name="_GoBack"/>
            <w:r w:rsidR="00C13770" w:rsidRPr="00C13770">
              <w:rPr>
                <w:rFonts w:eastAsia="標楷體"/>
                <w:color w:val="000000" w:themeColor="text1"/>
                <w:szCs w:val="24"/>
              </w:rPr>
              <w:t xml:space="preserve">Academia </w:t>
            </w:r>
            <w:proofErr w:type="spellStart"/>
            <w:r w:rsidR="00C13770" w:rsidRPr="00C13770">
              <w:rPr>
                <w:rFonts w:eastAsia="標楷體"/>
                <w:color w:val="000000" w:themeColor="text1"/>
                <w:szCs w:val="24"/>
              </w:rPr>
              <w:t>Sinica</w:t>
            </w:r>
            <w:bookmarkEnd w:id="0"/>
            <w:proofErr w:type="spellEnd"/>
          </w:p>
        </w:tc>
      </w:tr>
      <w:tr w:rsidR="00156693" w:rsidRPr="00E3063F" w14:paraId="6343585D" w14:textId="77777777" w:rsidTr="00881823">
        <w:trPr>
          <w:trHeight w:val="847"/>
        </w:trPr>
        <w:tc>
          <w:tcPr>
            <w:tcW w:w="807" w:type="pct"/>
            <w:vAlign w:val="center"/>
          </w:tcPr>
          <w:p w14:paraId="6FB78B17" w14:textId="70AE9D31" w:rsidR="00CD4FEA" w:rsidRPr="00E3063F" w:rsidRDefault="00156693" w:rsidP="001566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3063F">
              <w:rPr>
                <w:rFonts w:eastAsia="標楷體"/>
                <w:color w:val="000000" w:themeColor="text1"/>
                <w:szCs w:val="24"/>
              </w:rPr>
              <w:t>Time</w:t>
            </w:r>
            <w:r w:rsidR="00CD4FEA" w:rsidRPr="00E3063F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4193" w:type="pct"/>
            <w:vAlign w:val="center"/>
          </w:tcPr>
          <w:p w14:paraId="4E3BB2B3" w14:textId="04E0F55D" w:rsidR="00CD4FEA" w:rsidRPr="00E3063F" w:rsidRDefault="00156693" w:rsidP="001566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3063F">
              <w:rPr>
                <w:rFonts w:eastAsia="標楷體"/>
                <w:color w:val="000000" w:themeColor="text1"/>
                <w:szCs w:val="24"/>
              </w:rPr>
              <w:t>Events</w:t>
            </w:r>
            <w:r w:rsidR="00CD4FEA" w:rsidRPr="00E3063F">
              <w:rPr>
                <w:rFonts w:eastAsia="標楷體"/>
                <w:color w:val="000000" w:themeColor="text1"/>
                <w:szCs w:val="24"/>
              </w:rPr>
              <w:t>活動內容</w:t>
            </w:r>
          </w:p>
        </w:tc>
      </w:tr>
      <w:tr w:rsidR="00EC3CB3" w:rsidRPr="00E3063F" w14:paraId="08679B6D" w14:textId="77777777" w:rsidTr="00881823">
        <w:trPr>
          <w:trHeight w:val="2044"/>
        </w:trPr>
        <w:tc>
          <w:tcPr>
            <w:tcW w:w="807" w:type="pct"/>
            <w:vAlign w:val="center"/>
          </w:tcPr>
          <w:p w14:paraId="28868B52" w14:textId="406F8AF2" w:rsidR="00EC3CB3" w:rsidRPr="00E3063F" w:rsidRDefault="00090DCB" w:rsidP="001566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9C00C8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="009C00C8">
              <w:rPr>
                <w:rFonts w:eastAsia="標楷體"/>
                <w:color w:val="000000" w:themeColor="text1"/>
                <w:szCs w:val="24"/>
              </w:rPr>
              <w:t>:45~17:0</w:t>
            </w:r>
            <w:r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4193" w:type="pct"/>
            <w:vAlign w:val="center"/>
          </w:tcPr>
          <w:p w14:paraId="4C9B99C9" w14:textId="56D2E1E8" w:rsidR="00EC01BD" w:rsidRPr="00E3063F" w:rsidRDefault="00EC3CB3" w:rsidP="00090DCB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  <w:r w:rsidRPr="00E3063F">
              <w:rPr>
                <w:rFonts w:eastAsia="標楷體"/>
                <w:color w:val="000000" w:themeColor="text1"/>
                <w:szCs w:val="24"/>
              </w:rPr>
              <w:t>講者</w:t>
            </w:r>
            <w:r w:rsidR="00C1377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C13770">
              <w:rPr>
                <w:rFonts w:eastAsia="標楷體"/>
                <w:color w:val="000000" w:themeColor="text1"/>
                <w:szCs w:val="24"/>
              </w:rPr>
              <w:t>Speaker</w:t>
            </w:r>
            <w:r w:rsidR="00C1377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E3063F">
              <w:rPr>
                <w:rFonts w:eastAsia="標楷體"/>
                <w:color w:val="000000" w:themeColor="text1"/>
                <w:szCs w:val="24"/>
              </w:rPr>
              <w:t>：</w:t>
            </w:r>
            <w:r w:rsidR="00090DCB">
              <w:t>Tom Thayer, Executive Publisher, Physics. ELSEVIER, Amsterdam.</w:t>
            </w:r>
            <w:r w:rsidR="00090DCB">
              <w:br/>
            </w:r>
            <w:proofErr w:type="gramStart"/>
            <w:r w:rsidRPr="00222091">
              <w:rPr>
                <w:rFonts w:eastAsia="標楷體"/>
                <w:color w:val="000000" w:themeColor="text1"/>
                <w:szCs w:val="24"/>
              </w:rPr>
              <w:t>講題</w:t>
            </w:r>
            <w:r w:rsidR="00C13770" w:rsidRPr="00222091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End"/>
            <w:r w:rsidR="00C13770" w:rsidRPr="00222091">
              <w:rPr>
                <w:rFonts w:eastAsia="標楷體"/>
                <w:color w:val="000000" w:themeColor="text1"/>
                <w:szCs w:val="24"/>
              </w:rPr>
              <w:t>Title</w:t>
            </w:r>
            <w:r w:rsidR="00C13770" w:rsidRPr="00222091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222091">
              <w:rPr>
                <w:rFonts w:eastAsia="標楷體"/>
                <w:color w:val="000000" w:themeColor="text1"/>
                <w:szCs w:val="24"/>
              </w:rPr>
              <w:t>：</w:t>
            </w:r>
            <w:r w:rsidR="00090DCB">
              <w:t>Author workshop, an introduction to journal publishing.</w:t>
            </w:r>
          </w:p>
        </w:tc>
      </w:tr>
    </w:tbl>
    <w:p w14:paraId="1456489F" w14:textId="77777777" w:rsidR="00CD5F67" w:rsidRPr="00E3063F" w:rsidRDefault="00CD5F67" w:rsidP="00CD5F67">
      <w:pPr>
        <w:jc w:val="center"/>
        <w:rPr>
          <w:rFonts w:eastAsia="標楷體"/>
          <w:szCs w:val="24"/>
        </w:rPr>
      </w:pPr>
    </w:p>
    <w:sectPr w:rsidR="00CD5F67" w:rsidRPr="00E3063F" w:rsidSect="00DD1CC6">
      <w:pgSz w:w="8400" w:h="1190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55497" w14:textId="77777777" w:rsidR="00595352" w:rsidRDefault="00595352" w:rsidP="00156693">
      <w:r>
        <w:separator/>
      </w:r>
    </w:p>
  </w:endnote>
  <w:endnote w:type="continuationSeparator" w:id="0">
    <w:p w14:paraId="162B0DF7" w14:textId="77777777" w:rsidR="00595352" w:rsidRDefault="00595352" w:rsidP="0015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icrosoft YaHei"/>
    <w:charset w:val="86"/>
    <w:family w:val="auto"/>
    <w:pitch w:val="variable"/>
    <w:sig w:usb0="00000000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9669" w14:textId="77777777" w:rsidR="00595352" w:rsidRDefault="00595352" w:rsidP="00156693">
      <w:r>
        <w:separator/>
      </w:r>
    </w:p>
  </w:footnote>
  <w:footnote w:type="continuationSeparator" w:id="0">
    <w:p w14:paraId="262E58FD" w14:textId="77777777" w:rsidR="00595352" w:rsidRDefault="00595352" w:rsidP="0015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CC6"/>
    <w:rsid w:val="00027FD0"/>
    <w:rsid w:val="000630B2"/>
    <w:rsid w:val="00071856"/>
    <w:rsid w:val="00090DCB"/>
    <w:rsid w:val="000D56BF"/>
    <w:rsid w:val="00112CBB"/>
    <w:rsid w:val="00156693"/>
    <w:rsid w:val="0016222C"/>
    <w:rsid w:val="001637AF"/>
    <w:rsid w:val="0020344C"/>
    <w:rsid w:val="00222091"/>
    <w:rsid w:val="00225EB0"/>
    <w:rsid w:val="002338A4"/>
    <w:rsid w:val="00256A9C"/>
    <w:rsid w:val="002A2856"/>
    <w:rsid w:val="00384177"/>
    <w:rsid w:val="00493001"/>
    <w:rsid w:val="004B5FA9"/>
    <w:rsid w:val="004B77A0"/>
    <w:rsid w:val="004C1002"/>
    <w:rsid w:val="004F77E2"/>
    <w:rsid w:val="00506295"/>
    <w:rsid w:val="00595352"/>
    <w:rsid w:val="005D2A70"/>
    <w:rsid w:val="00616095"/>
    <w:rsid w:val="006655D5"/>
    <w:rsid w:val="00676530"/>
    <w:rsid w:val="00700331"/>
    <w:rsid w:val="00806E2C"/>
    <w:rsid w:val="00863A1E"/>
    <w:rsid w:val="00881823"/>
    <w:rsid w:val="008A514D"/>
    <w:rsid w:val="008A7869"/>
    <w:rsid w:val="008E4244"/>
    <w:rsid w:val="008F51E5"/>
    <w:rsid w:val="00932273"/>
    <w:rsid w:val="00943E8D"/>
    <w:rsid w:val="0097332E"/>
    <w:rsid w:val="009B4A25"/>
    <w:rsid w:val="009C00C8"/>
    <w:rsid w:val="00A206BB"/>
    <w:rsid w:val="00B47632"/>
    <w:rsid w:val="00B62537"/>
    <w:rsid w:val="00C13770"/>
    <w:rsid w:val="00C43BCD"/>
    <w:rsid w:val="00C57384"/>
    <w:rsid w:val="00C65DEF"/>
    <w:rsid w:val="00CB2366"/>
    <w:rsid w:val="00CD218E"/>
    <w:rsid w:val="00CD4FEA"/>
    <w:rsid w:val="00CD5F67"/>
    <w:rsid w:val="00D2009F"/>
    <w:rsid w:val="00D36A23"/>
    <w:rsid w:val="00D635E6"/>
    <w:rsid w:val="00DB3438"/>
    <w:rsid w:val="00DB35F0"/>
    <w:rsid w:val="00DC0613"/>
    <w:rsid w:val="00DD1CC6"/>
    <w:rsid w:val="00E206DF"/>
    <w:rsid w:val="00E3063F"/>
    <w:rsid w:val="00E7355A"/>
    <w:rsid w:val="00E95322"/>
    <w:rsid w:val="00EB1C2B"/>
    <w:rsid w:val="00EC01BD"/>
    <w:rsid w:val="00EC3CB3"/>
    <w:rsid w:val="00F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93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新細明體"/>
      <w:color w:val="1A171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6095"/>
    <w:pPr>
      <w:widowControl/>
      <w:spacing w:before="100" w:beforeAutospacing="1" w:after="100" w:afterAutospacing="1"/>
    </w:pPr>
    <w:rPr>
      <w:rFonts w:eastAsia="楷体"/>
      <w:color w:val="auto"/>
      <w:szCs w:val="24"/>
    </w:rPr>
  </w:style>
  <w:style w:type="paragraph" w:styleId="a4">
    <w:name w:val="header"/>
    <w:basedOn w:val="a"/>
    <w:link w:val="a5"/>
    <w:uiPriority w:val="99"/>
    <w:unhideWhenUsed/>
    <w:rsid w:val="001566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56693"/>
    <w:rPr>
      <w:rFonts w:eastAsia="新細明體"/>
      <w:color w:val="1A1718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66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56693"/>
    <w:rPr>
      <w:rFonts w:eastAsia="新細明體"/>
      <w:color w:val="1A1718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Physics_TKU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</dc:creator>
  <cp:keywords/>
  <dc:description/>
  <cp:lastModifiedBy>lulu</cp:lastModifiedBy>
  <cp:revision>17</cp:revision>
  <dcterms:created xsi:type="dcterms:W3CDTF">2019-12-12T01:45:00Z</dcterms:created>
  <dcterms:modified xsi:type="dcterms:W3CDTF">2020-12-24T03:14:00Z</dcterms:modified>
</cp:coreProperties>
</file>